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1CC6D" w14:textId="77777777" w:rsidR="003A21E2" w:rsidRDefault="00000000">
      <w:pPr>
        <w:pStyle w:val="1"/>
        <w:widowControl/>
        <w:shd w:val="clear" w:color="auto" w:fill="FFFFFF"/>
        <w:spacing w:beforeAutospacing="0" w:after="210" w:afterAutospacing="0" w:line="560" w:lineRule="exact"/>
        <w:jc w:val="center"/>
        <w:rPr>
          <w:rFonts w:ascii="方正小标宋_GBK" w:eastAsia="方正小标宋_GBK" w:hAnsi="方正小标宋_GBK" w:cs="方正小标宋_GBK"/>
          <w:b w:val="0"/>
          <w:bCs/>
          <w:spacing w:val="8"/>
          <w:sz w:val="44"/>
          <w:szCs w:val="44"/>
          <w:shd w:val="clear" w:color="auto" w:fill="FFFFFF"/>
        </w:rPr>
      </w:pPr>
      <w:r>
        <w:rPr>
          <w:rFonts w:ascii="方正小标宋_GBK" w:eastAsia="方正小标宋_GBK" w:hAnsi="方正小标宋_GBK" w:cs="方正小标宋_GBK"/>
          <w:b w:val="0"/>
          <w:bCs/>
          <w:spacing w:val="8"/>
          <w:sz w:val="44"/>
          <w:szCs w:val="44"/>
          <w:shd w:val="clear" w:color="auto" w:fill="FFFFFF"/>
        </w:rPr>
        <w:t>云南省体育局关于公示2025年云南省</w:t>
      </w:r>
    </w:p>
    <w:p w14:paraId="5AB8B9FE" w14:textId="77777777" w:rsidR="003A21E2" w:rsidRDefault="00000000">
      <w:pPr>
        <w:pStyle w:val="1"/>
        <w:widowControl/>
        <w:shd w:val="clear" w:color="auto" w:fill="FFFFFF"/>
        <w:spacing w:beforeAutospacing="0" w:after="210" w:afterAutospacing="0" w:line="560" w:lineRule="exact"/>
        <w:jc w:val="center"/>
        <w:rPr>
          <w:rFonts w:ascii="方正小标宋_GBK" w:eastAsia="方正小标宋_GBK" w:hAnsi="方正小标宋_GBK" w:cs="方正小标宋_GBK"/>
          <w:b w:val="0"/>
          <w:bCs/>
          <w:spacing w:val="8"/>
          <w:sz w:val="44"/>
          <w:szCs w:val="44"/>
          <w:shd w:val="clear" w:color="auto" w:fill="FFFFFF"/>
        </w:rPr>
      </w:pPr>
      <w:r>
        <w:rPr>
          <w:rFonts w:ascii="方正小标宋_GBK" w:eastAsia="方正小标宋_GBK" w:hAnsi="方正小标宋_GBK" w:cs="方正小标宋_GBK"/>
          <w:b w:val="0"/>
          <w:bCs/>
          <w:spacing w:val="8"/>
          <w:sz w:val="44"/>
          <w:szCs w:val="44"/>
          <w:shd w:val="clear" w:color="auto" w:fill="FFFFFF"/>
        </w:rPr>
        <w:t>青少年举重、武术套路、击箭、</w:t>
      </w:r>
      <w:r>
        <w:rPr>
          <w:rFonts w:ascii="方正小标宋_GBK" w:eastAsia="方正小标宋_GBK" w:hAnsi="方正小标宋_GBK" w:cs="方正小标宋_GBK"/>
          <w:sz w:val="44"/>
          <w:szCs w:val="44"/>
        </w:rPr>
        <w:t>柔道</w:t>
      </w:r>
    </w:p>
    <w:p w14:paraId="45BC7637" w14:textId="77777777" w:rsidR="003A21E2" w:rsidRDefault="00000000">
      <w:pPr>
        <w:pStyle w:val="1"/>
        <w:widowControl/>
        <w:shd w:val="clear" w:color="auto" w:fill="FFFFFF"/>
        <w:spacing w:beforeAutospacing="0" w:after="210" w:afterAutospacing="0" w:line="560" w:lineRule="exact"/>
        <w:jc w:val="center"/>
        <w:rPr>
          <w:rFonts w:ascii="方正小标宋_GBK" w:eastAsia="方正小标宋_GBK" w:hAnsi="方正小标宋_GBK" w:cs="方正小标宋_GBK"/>
          <w:b w:val="0"/>
          <w:bCs/>
          <w:spacing w:val="8"/>
          <w:sz w:val="44"/>
          <w:szCs w:val="44"/>
          <w:shd w:val="clear" w:color="auto" w:fill="FFFFFF"/>
        </w:rPr>
      </w:pPr>
      <w:r>
        <w:rPr>
          <w:rFonts w:ascii="方正小标宋_GBK" w:eastAsia="方正小标宋_GBK" w:hAnsi="方正小标宋_GBK" w:cs="方正小标宋_GBK"/>
          <w:b w:val="0"/>
          <w:bCs/>
          <w:spacing w:val="8"/>
          <w:sz w:val="44"/>
          <w:szCs w:val="44"/>
          <w:shd w:val="clear" w:color="auto" w:fill="FFFFFF"/>
        </w:rPr>
        <w:t>等4个项目技术官员名单的通知</w:t>
      </w:r>
    </w:p>
    <w:p w14:paraId="386A6BE9" w14:textId="77777777" w:rsidR="003A21E2" w:rsidRDefault="003A21E2"/>
    <w:p w14:paraId="1152E27A" w14:textId="77777777" w:rsidR="003A21E2" w:rsidRDefault="00000000">
      <w:pPr>
        <w:pStyle w:val="a5"/>
        <w:widowControl/>
        <w:spacing w:beforeAutospacing="0" w:afterAutospacing="0" w:line="555" w:lineRule="atLeast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pacing w:val="8"/>
          <w:sz w:val="32"/>
          <w:szCs w:val="32"/>
          <w:shd w:val="clear" w:color="auto" w:fill="FFFFFF"/>
        </w:rPr>
        <w:t>各参赛单位：</w:t>
      </w:r>
    </w:p>
    <w:p w14:paraId="45EA701F" w14:textId="77777777" w:rsidR="003A21E2" w:rsidRDefault="00000000">
      <w:pPr>
        <w:pStyle w:val="a5"/>
        <w:widowControl/>
        <w:spacing w:beforeAutospacing="0" w:afterAutospacing="0" w:line="555" w:lineRule="atLeast"/>
        <w:ind w:firstLine="645"/>
        <w:jc w:val="both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pacing w:val="8"/>
          <w:sz w:val="32"/>
          <w:szCs w:val="32"/>
          <w:shd w:val="clear" w:color="auto" w:fill="FFFFFF"/>
        </w:rPr>
        <w:t>根据《2025年云南省青少年举重、武术、击剑、乒乓球等项目规程》的相关规定，现对2025年云南省青少年举重、武术套路、击剑、柔道等4个项目技术官员名单公示，公示期为7个工作日（2025年1月15日至1月21日），名单详见附件。</w:t>
      </w:r>
    </w:p>
    <w:p w14:paraId="6BD7A751" w14:textId="77777777" w:rsidR="003A21E2" w:rsidRDefault="00000000">
      <w:pPr>
        <w:pStyle w:val="a5"/>
        <w:widowControl/>
        <w:spacing w:beforeAutospacing="0" w:afterAutospacing="0" w:line="555" w:lineRule="atLeast"/>
        <w:ind w:firstLine="645"/>
        <w:jc w:val="both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pacing w:val="8"/>
          <w:sz w:val="32"/>
          <w:szCs w:val="32"/>
          <w:shd w:val="clear" w:color="auto" w:fill="FFFFFF"/>
        </w:rPr>
        <w:t>公示期内，如对名单有异议的，须以单位名义书面形式反映问题，并加盖单位公章。</w:t>
      </w:r>
    </w:p>
    <w:p w14:paraId="2E4BB67A" w14:textId="77777777" w:rsidR="003A21E2" w:rsidRDefault="00000000">
      <w:pPr>
        <w:pStyle w:val="a5"/>
        <w:widowControl/>
        <w:spacing w:beforeAutospacing="0" w:afterAutospacing="0" w:line="555" w:lineRule="atLeast"/>
        <w:ind w:firstLine="645"/>
        <w:jc w:val="both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pacing w:val="8"/>
          <w:sz w:val="32"/>
          <w:szCs w:val="32"/>
          <w:shd w:val="clear" w:color="auto" w:fill="FFFFFF"/>
        </w:rPr>
        <w:t>举报方式：云南省体育局竞赛管理和青少年体育处，电话：0871—63166150。</w:t>
      </w:r>
    </w:p>
    <w:p w14:paraId="21C7FBC4" w14:textId="77777777" w:rsidR="003A21E2" w:rsidRDefault="003A21E2">
      <w:pPr>
        <w:pStyle w:val="a5"/>
        <w:widowControl/>
        <w:spacing w:beforeAutospacing="0" w:afterAutospacing="0" w:line="555" w:lineRule="atLeast"/>
        <w:ind w:firstLine="645"/>
        <w:jc w:val="both"/>
        <w:rPr>
          <w:rFonts w:ascii="方正仿宋_GBK" w:eastAsia="方正仿宋_GBK" w:hAnsi="方正仿宋_GBK" w:cs="方正仿宋_GBK" w:hint="eastAsia"/>
          <w:sz w:val="32"/>
          <w:szCs w:val="32"/>
        </w:rPr>
      </w:pPr>
    </w:p>
    <w:p w14:paraId="23ED966F" w14:textId="77777777" w:rsidR="003A21E2" w:rsidRDefault="00000000">
      <w:pPr>
        <w:pStyle w:val="a5"/>
        <w:widowControl/>
        <w:spacing w:beforeAutospacing="0" w:afterAutospacing="0" w:line="555" w:lineRule="atLeast"/>
        <w:ind w:firstLine="645"/>
        <w:jc w:val="both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pacing w:val="8"/>
          <w:sz w:val="32"/>
          <w:szCs w:val="32"/>
          <w:shd w:val="clear" w:color="auto" w:fill="FFFFFF"/>
        </w:rPr>
        <w:t>附件：2025年云南省青少年举重、武术套路、击剑、乒乓球等4个项目技术官员名单</w:t>
      </w:r>
    </w:p>
    <w:p w14:paraId="057801FE" w14:textId="77777777" w:rsidR="003A21E2" w:rsidRDefault="003A21E2">
      <w:pPr>
        <w:pStyle w:val="a5"/>
        <w:widowControl/>
        <w:spacing w:beforeAutospacing="0" w:afterAutospacing="0" w:line="555" w:lineRule="atLeast"/>
        <w:jc w:val="both"/>
        <w:rPr>
          <w:rFonts w:ascii="方正仿宋_GBK" w:eastAsia="方正仿宋_GBK" w:hAnsi="方正仿宋_GBK" w:cs="方正仿宋_GBK" w:hint="eastAsia"/>
          <w:sz w:val="32"/>
          <w:szCs w:val="32"/>
        </w:rPr>
      </w:pPr>
    </w:p>
    <w:p w14:paraId="73F017F4" w14:textId="77777777" w:rsidR="003A21E2" w:rsidRDefault="003A21E2">
      <w:pPr>
        <w:pStyle w:val="a5"/>
        <w:widowControl/>
        <w:spacing w:beforeAutospacing="0" w:afterAutospacing="0" w:line="555" w:lineRule="atLeast"/>
        <w:ind w:firstLine="1605"/>
        <w:jc w:val="both"/>
        <w:rPr>
          <w:rFonts w:ascii="方正仿宋_GBK" w:eastAsia="方正仿宋_GBK" w:hAnsi="方正仿宋_GBK" w:cs="方正仿宋_GBK" w:hint="eastAsia"/>
          <w:sz w:val="32"/>
          <w:szCs w:val="32"/>
        </w:rPr>
      </w:pPr>
    </w:p>
    <w:p w14:paraId="6A685C66" w14:textId="77777777" w:rsidR="003A21E2" w:rsidRDefault="00000000">
      <w:pPr>
        <w:pStyle w:val="a5"/>
        <w:widowControl/>
        <w:spacing w:beforeAutospacing="0" w:afterAutospacing="0" w:line="555" w:lineRule="atLeast"/>
        <w:ind w:firstLineChars="1400" w:firstLine="4704"/>
        <w:jc w:val="both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pacing w:val="8"/>
          <w:sz w:val="32"/>
          <w:szCs w:val="32"/>
          <w:shd w:val="clear" w:color="auto" w:fill="FFFFFF"/>
        </w:rPr>
        <w:t>云南省体育局</w:t>
      </w:r>
    </w:p>
    <w:p w14:paraId="29771CC4" w14:textId="77777777" w:rsidR="003A21E2" w:rsidRDefault="00000000">
      <w:pPr>
        <w:pStyle w:val="a5"/>
        <w:widowControl/>
        <w:spacing w:beforeAutospacing="0" w:afterAutospacing="0" w:line="555" w:lineRule="atLeast"/>
        <w:ind w:firstLine="645"/>
        <w:jc w:val="both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pacing w:val="8"/>
          <w:sz w:val="32"/>
          <w:szCs w:val="32"/>
          <w:shd w:val="clear" w:color="auto" w:fill="FFFFFF"/>
        </w:rPr>
        <w:t>                               2025年1月15日</w:t>
      </w:r>
    </w:p>
    <w:p w14:paraId="029B4C02" w14:textId="77777777" w:rsidR="003A21E2" w:rsidRDefault="003A21E2">
      <w:pPr>
        <w:pStyle w:val="a5"/>
        <w:widowControl/>
        <w:spacing w:beforeAutospacing="0" w:afterAutospacing="0" w:line="555" w:lineRule="atLeast"/>
        <w:jc w:val="both"/>
        <w:rPr>
          <w:rFonts w:ascii="方正仿宋_GBK" w:eastAsia="方正仿宋_GBK" w:hAnsi="方正仿宋_GBK" w:cs="方正仿宋_GBK" w:hint="eastAsia"/>
          <w:sz w:val="32"/>
          <w:szCs w:val="32"/>
        </w:rPr>
      </w:pPr>
    </w:p>
    <w:p w14:paraId="3D5F6C1C" w14:textId="77777777" w:rsidR="003A21E2" w:rsidRDefault="00000000">
      <w:pPr>
        <w:pStyle w:val="a5"/>
        <w:widowControl/>
        <w:spacing w:beforeAutospacing="0" w:afterAutospacing="0" w:line="555" w:lineRule="atLeast"/>
        <w:jc w:val="both"/>
        <w:rPr>
          <w:rFonts w:ascii="方正小标宋_GBK" w:eastAsia="方正小标宋_GBK" w:hAnsi="方正小标宋_GBK" w:cs="方正小标宋_GBK" w:hint="eastAsia"/>
          <w:spacing w:val="8"/>
          <w:sz w:val="44"/>
          <w:szCs w:val="44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spacing w:val="8"/>
          <w:sz w:val="32"/>
          <w:szCs w:val="32"/>
          <w:shd w:val="clear" w:color="auto" w:fill="FFFFFF"/>
        </w:rPr>
        <w:t>附件</w:t>
      </w:r>
    </w:p>
    <w:p w14:paraId="6559EF31" w14:textId="77777777" w:rsidR="003A21E2" w:rsidRDefault="003A21E2">
      <w:pPr>
        <w:pStyle w:val="a5"/>
        <w:widowControl/>
        <w:spacing w:beforeAutospacing="0" w:afterAutospacing="0" w:line="555" w:lineRule="atLeast"/>
        <w:jc w:val="center"/>
        <w:rPr>
          <w:rFonts w:ascii="方正小标宋_GBK" w:eastAsia="方正小标宋_GBK" w:hAnsi="方正小标宋_GBK" w:cs="方正小标宋_GBK" w:hint="eastAsia"/>
          <w:spacing w:val="8"/>
          <w:sz w:val="44"/>
          <w:szCs w:val="44"/>
          <w:shd w:val="clear" w:color="auto" w:fill="FFFFFF"/>
        </w:rPr>
      </w:pPr>
    </w:p>
    <w:p w14:paraId="69C41C33" w14:textId="77777777" w:rsidR="003A21E2" w:rsidRDefault="00000000">
      <w:pPr>
        <w:spacing w:line="560" w:lineRule="exact"/>
        <w:jc w:val="center"/>
        <w:rPr>
          <w:rFonts w:ascii="方正小标宋_GBK" w:eastAsia="方正小标宋_GBK" w:hAnsi="方正小标宋_GBK" w:cs="方正小标宋_GBK" w:hint="eastAsia"/>
          <w:kern w:val="0"/>
          <w:sz w:val="44"/>
          <w:szCs w:val="44"/>
          <w:lang w:bidi="ar"/>
        </w:rPr>
      </w:pPr>
      <w:r>
        <w:rPr>
          <w:rFonts w:ascii="方正小标宋_GBK" w:eastAsia="方正小标宋_GBK" w:hAnsi="方正小标宋_GBK" w:cs="方正小标宋_GBK" w:hint="eastAsia"/>
          <w:kern w:val="0"/>
          <w:sz w:val="44"/>
          <w:szCs w:val="44"/>
          <w:lang w:bidi="ar"/>
        </w:rPr>
        <w:t>2025年云南省举重冠军赛技术官员名单</w:t>
      </w:r>
    </w:p>
    <w:p w14:paraId="7495D2DD" w14:textId="77777777" w:rsidR="003A21E2" w:rsidRDefault="003A21E2">
      <w:pPr>
        <w:spacing w:line="560" w:lineRule="exact"/>
        <w:jc w:val="center"/>
        <w:rPr>
          <w:rFonts w:ascii="方正仿宋_GB2312" w:eastAsia="方正仿宋_GB2312" w:hAnsi="方正仿宋_GB2312" w:cs="方正仿宋_GB2312" w:hint="eastAsia"/>
          <w:bCs/>
          <w:sz w:val="32"/>
          <w:szCs w:val="32"/>
        </w:rPr>
      </w:pPr>
    </w:p>
    <w:p w14:paraId="2B03140D" w14:textId="77777777" w:rsidR="003A21E2" w:rsidRDefault="00000000">
      <w:pPr>
        <w:spacing w:line="520" w:lineRule="exact"/>
        <w:rPr>
          <w:rFonts w:ascii="方正仿宋_GB2312" w:eastAsia="方正仿宋_GB2312" w:hAnsi="方正仿宋_GB2312" w:cs="方正仿宋_GB2312" w:hint="eastAsia"/>
          <w:bCs/>
          <w:spacing w:val="-21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Cs/>
          <w:spacing w:val="-21"/>
          <w:sz w:val="32"/>
          <w:szCs w:val="32"/>
        </w:rPr>
        <w:t xml:space="preserve">裁委会：李光焱、李达、张丽婧 </w:t>
      </w:r>
      <w:commentRangeStart w:id="0"/>
      <w:commentRangeEnd w:id="0"/>
      <w:r>
        <w:rPr>
          <w:rFonts w:ascii="方正仿宋_GB2312" w:eastAsia="方正仿宋_GB2312" w:hAnsi="方正仿宋_GB2312" w:cs="方正仿宋_GB2312" w:hint="eastAsia"/>
          <w:bCs/>
          <w:sz w:val="32"/>
          <w:szCs w:val="32"/>
        </w:rPr>
        <w:commentReference w:id="0"/>
      </w:r>
      <w:r>
        <w:rPr>
          <w:rFonts w:ascii="方正仿宋_GB2312" w:eastAsia="方正仿宋_GB2312" w:hAnsi="方正仿宋_GB2312" w:cs="方正仿宋_GB2312" w:hint="eastAsia"/>
          <w:bCs/>
          <w:spacing w:val="-21"/>
          <w:sz w:val="32"/>
          <w:szCs w:val="32"/>
        </w:rPr>
        <w:t xml:space="preserve"> </w:t>
      </w:r>
    </w:p>
    <w:p w14:paraId="4ED2C9A8" w14:textId="77777777" w:rsidR="003A21E2" w:rsidRDefault="00000000">
      <w:pPr>
        <w:pStyle w:val="a4"/>
        <w:spacing w:line="520" w:lineRule="exact"/>
        <w:rPr>
          <w:rFonts w:ascii="方正仿宋_GB2312" w:eastAsia="方正仿宋_GB2312" w:hAnsi="方正仿宋_GB2312" w:cs="方正仿宋_GB2312" w:hint="eastAsia"/>
          <w:bCs/>
          <w:spacing w:val="6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Cs/>
          <w:spacing w:val="6"/>
          <w:sz w:val="32"/>
          <w:szCs w:val="32"/>
        </w:rPr>
        <w:t>技术代表：黄靖媛</w:t>
      </w:r>
    </w:p>
    <w:p w14:paraId="587D5D2A" w14:textId="77777777" w:rsidR="003A21E2" w:rsidRDefault="00000000">
      <w:pPr>
        <w:pStyle w:val="a4"/>
        <w:spacing w:line="520" w:lineRule="exact"/>
        <w:rPr>
          <w:rFonts w:ascii="方正仿宋_GB2312" w:eastAsia="方正仿宋_GB2312" w:hAnsi="方正仿宋_GB2312" w:cs="方正仿宋_GB2312" w:hint="eastAsia"/>
          <w:bCs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Cs/>
          <w:spacing w:val="6"/>
          <w:sz w:val="32"/>
          <w:szCs w:val="32"/>
        </w:rPr>
        <w:t>裁判长：</w:t>
      </w:r>
      <w:r>
        <w:rPr>
          <w:rFonts w:ascii="方正仿宋_GB2312" w:eastAsia="方正仿宋_GB2312" w:hAnsi="方正仿宋_GB2312" w:cs="方正仿宋_GB2312" w:hint="eastAsia"/>
          <w:bCs/>
          <w:sz w:val="32"/>
          <w:szCs w:val="32"/>
        </w:rPr>
        <w:t>张永艳</w:t>
      </w:r>
    </w:p>
    <w:p w14:paraId="4EC69D6B" w14:textId="77777777" w:rsidR="003A21E2" w:rsidRDefault="00000000">
      <w:pPr>
        <w:pStyle w:val="a4"/>
        <w:spacing w:line="520" w:lineRule="exact"/>
        <w:rPr>
          <w:rFonts w:ascii="方正仿宋_GB2312" w:eastAsia="方正仿宋_GB2312" w:hAnsi="方正仿宋_GB2312" w:cs="方正仿宋_GB2312" w:hint="eastAsia"/>
          <w:bCs/>
          <w:spacing w:val="6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Cs/>
          <w:sz w:val="32"/>
          <w:szCs w:val="32"/>
        </w:rPr>
        <w:t>仲裁主任：袁  涛</w:t>
      </w:r>
    </w:p>
    <w:p w14:paraId="1D984820" w14:textId="77777777" w:rsidR="003A21E2" w:rsidRDefault="00000000">
      <w:pPr>
        <w:pStyle w:val="a4"/>
        <w:spacing w:line="520" w:lineRule="exact"/>
        <w:ind w:left="1660" w:hangingChars="500" w:hanging="1660"/>
        <w:rPr>
          <w:rFonts w:ascii="方正仿宋_GB2312" w:eastAsia="方正仿宋_GB2312" w:hAnsi="方正仿宋_GB2312" w:cs="方正仿宋_GB2312" w:hint="eastAsia"/>
          <w:bCs/>
          <w:spacing w:val="6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Cs/>
          <w:spacing w:val="6"/>
          <w:sz w:val="32"/>
          <w:szCs w:val="32"/>
        </w:rPr>
        <w:t>仲裁人员：蔡永林、束振东、肖庆波、杨振南、 张建</w:t>
      </w:r>
      <w:commentRangeStart w:id="1"/>
      <w:commentRangeEnd w:id="1"/>
      <w:r>
        <w:rPr>
          <w:rFonts w:ascii="方正仿宋_GB2312" w:eastAsia="方正仿宋_GB2312" w:hAnsi="方正仿宋_GB2312" w:cs="方正仿宋_GB2312" w:hint="eastAsia"/>
          <w:bCs/>
          <w:sz w:val="32"/>
          <w:szCs w:val="32"/>
        </w:rPr>
        <w:commentReference w:id="1"/>
      </w:r>
      <w:r>
        <w:rPr>
          <w:rFonts w:ascii="方正仿宋_GB2312" w:eastAsia="方正仿宋_GB2312" w:hAnsi="方正仿宋_GB2312" w:cs="方正仿宋_GB2312" w:hint="eastAsia"/>
          <w:bCs/>
          <w:spacing w:val="6"/>
          <w:sz w:val="32"/>
          <w:szCs w:val="32"/>
        </w:rPr>
        <w:t>荣</w:t>
      </w:r>
    </w:p>
    <w:p w14:paraId="0851D5B0" w14:textId="77777777" w:rsidR="003A21E2" w:rsidRDefault="00000000">
      <w:pPr>
        <w:pStyle w:val="a4"/>
        <w:spacing w:line="520" w:lineRule="exact"/>
        <w:ind w:left="1660" w:hangingChars="500" w:hanging="1660"/>
        <w:rPr>
          <w:rFonts w:ascii="方正仿宋_GB2312" w:eastAsia="方正仿宋_GB2312" w:hAnsi="方正仿宋_GB2312" w:cs="方正仿宋_GB2312" w:hint="eastAsia"/>
          <w:bCs/>
          <w:spacing w:val="6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Cs/>
          <w:spacing w:val="6"/>
          <w:sz w:val="32"/>
          <w:szCs w:val="32"/>
        </w:rPr>
        <w:t>技术监督：李永富、司永康、曾小珍、付丽静</w:t>
      </w:r>
    </w:p>
    <w:p w14:paraId="58E155FC" w14:textId="77777777" w:rsidR="003A21E2" w:rsidRDefault="00000000">
      <w:pPr>
        <w:pStyle w:val="a4"/>
        <w:tabs>
          <w:tab w:val="left" w:pos="2468"/>
        </w:tabs>
        <w:spacing w:line="520" w:lineRule="exact"/>
        <w:ind w:left="1660" w:hangingChars="500" w:hanging="1660"/>
        <w:rPr>
          <w:rFonts w:ascii="方正仿宋_GB2312" w:eastAsia="方正仿宋_GB2312" w:hAnsi="方正仿宋_GB2312" w:cs="方正仿宋_GB2312" w:hint="eastAsia"/>
          <w:bCs/>
          <w:spacing w:val="6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Cs/>
          <w:spacing w:val="6"/>
          <w:sz w:val="32"/>
          <w:szCs w:val="32"/>
        </w:rPr>
        <w:t>裁 判 员 ：余振江、何光华、尹国祥、王艳千、戴文忠、代玉琪、辛雨馨、李刚元、李洪珅、程 静、</w:t>
      </w:r>
    </w:p>
    <w:p w14:paraId="205E79BA" w14:textId="77777777" w:rsidR="003A21E2" w:rsidRDefault="00000000">
      <w:pPr>
        <w:pStyle w:val="a4"/>
        <w:spacing w:line="520" w:lineRule="exact"/>
        <w:ind w:leftChars="810" w:left="1701" w:firstLineChars="42" w:firstLine="139"/>
        <w:rPr>
          <w:rFonts w:ascii="方正仿宋_GB2312" w:eastAsia="方正仿宋_GB2312" w:hAnsi="方正仿宋_GB2312" w:cs="方正仿宋_GB2312" w:hint="eastAsia"/>
          <w:b/>
          <w:spacing w:val="6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Cs/>
          <w:spacing w:val="6"/>
          <w:sz w:val="32"/>
          <w:szCs w:val="32"/>
        </w:rPr>
        <w:t>刀  婷、龙晓明、曾靖平、胡开粉、何  梅、魏鸿娴、段  钰、马丽萍、施玉霞、朱思榕、杨天泰、李林航、朱静宇</w:t>
      </w:r>
    </w:p>
    <w:p w14:paraId="035AAE4F" w14:textId="77777777" w:rsidR="003A21E2" w:rsidRDefault="003A21E2">
      <w:pPr>
        <w:pStyle w:val="a5"/>
        <w:widowControl/>
        <w:spacing w:beforeAutospacing="0" w:afterAutospacing="0" w:line="555" w:lineRule="atLeast"/>
        <w:ind w:firstLineChars="600" w:firstLine="2000"/>
        <w:jc w:val="both"/>
        <w:rPr>
          <w:rFonts w:ascii="方正仿宋_GB2312" w:eastAsia="方正仿宋_GB2312" w:hAnsi="方正仿宋_GB2312" w:cs="方正仿宋_GB2312" w:hint="eastAsia"/>
          <w:b/>
          <w:spacing w:val="6"/>
          <w:sz w:val="32"/>
          <w:szCs w:val="32"/>
        </w:rPr>
      </w:pPr>
    </w:p>
    <w:p w14:paraId="4A08A902" w14:textId="77777777" w:rsidR="003A21E2" w:rsidRDefault="003A21E2">
      <w:pPr>
        <w:pStyle w:val="a5"/>
        <w:widowControl/>
        <w:spacing w:beforeAutospacing="0" w:afterAutospacing="0" w:line="555" w:lineRule="atLeast"/>
        <w:jc w:val="center"/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</w:pPr>
    </w:p>
    <w:p w14:paraId="70E6670D" w14:textId="77777777" w:rsidR="003A21E2" w:rsidRDefault="003A21E2">
      <w:pPr>
        <w:pStyle w:val="a5"/>
        <w:widowControl/>
        <w:spacing w:beforeAutospacing="0" w:afterAutospacing="0" w:line="555" w:lineRule="atLeast"/>
        <w:jc w:val="center"/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</w:pPr>
    </w:p>
    <w:p w14:paraId="5E54FADD" w14:textId="77777777" w:rsidR="003A21E2" w:rsidRDefault="003A21E2">
      <w:pPr>
        <w:pStyle w:val="a5"/>
        <w:widowControl/>
        <w:spacing w:beforeAutospacing="0" w:afterAutospacing="0" w:line="555" w:lineRule="atLeast"/>
        <w:jc w:val="center"/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</w:pPr>
    </w:p>
    <w:p w14:paraId="21697167" w14:textId="77777777" w:rsidR="003A21E2" w:rsidRDefault="003A21E2">
      <w:pPr>
        <w:pStyle w:val="a5"/>
        <w:widowControl/>
        <w:spacing w:beforeAutospacing="0" w:afterAutospacing="0" w:line="555" w:lineRule="atLeast"/>
        <w:jc w:val="center"/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</w:pPr>
    </w:p>
    <w:p w14:paraId="4FDDFE81" w14:textId="77777777" w:rsidR="003A21E2" w:rsidRDefault="003A21E2">
      <w:pPr>
        <w:pStyle w:val="a5"/>
        <w:widowControl/>
        <w:spacing w:beforeAutospacing="0" w:afterAutospacing="0" w:line="555" w:lineRule="atLeast"/>
        <w:jc w:val="center"/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</w:pPr>
    </w:p>
    <w:p w14:paraId="7DA6ABB9" w14:textId="77777777" w:rsidR="003A21E2" w:rsidRDefault="00000000">
      <w:pPr>
        <w:pStyle w:val="a5"/>
        <w:widowControl/>
        <w:spacing w:beforeAutospacing="0" w:afterAutospacing="0" w:line="555" w:lineRule="atLeast"/>
        <w:jc w:val="center"/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t>2025年云南省武术套路冠军赛</w:t>
      </w:r>
    </w:p>
    <w:p w14:paraId="0B05D338" w14:textId="77777777" w:rsidR="003A21E2" w:rsidRDefault="00000000">
      <w:pPr>
        <w:pStyle w:val="a5"/>
        <w:widowControl/>
        <w:spacing w:beforeAutospacing="0" w:afterAutospacing="0" w:line="555" w:lineRule="atLeast"/>
        <w:jc w:val="center"/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t>技术官员名单</w:t>
      </w:r>
    </w:p>
    <w:p w14:paraId="7A65D7A3" w14:textId="77777777" w:rsidR="003A21E2" w:rsidRDefault="003A21E2">
      <w:pPr>
        <w:pStyle w:val="a5"/>
        <w:widowControl/>
        <w:spacing w:beforeAutospacing="0" w:afterAutospacing="0" w:line="555" w:lineRule="atLeast"/>
        <w:jc w:val="center"/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</w:pPr>
    </w:p>
    <w:p w14:paraId="00F901D4" w14:textId="77777777" w:rsidR="003A21E2" w:rsidRDefault="00000000">
      <w:pPr>
        <w:rPr>
          <w:rFonts w:ascii="方正仿宋_GB2312" w:eastAsia="方正仿宋_GB2312" w:hAnsi="方正仿宋_GB2312" w:cs="方正仿宋_GB2312" w:hint="eastAsia"/>
          <w:bCs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仲    裁： 胡宝林 吕世文 郑炬天 </w:t>
      </w:r>
    </w:p>
    <w:p w14:paraId="7A6B7A58" w14:textId="77777777" w:rsidR="003A21E2" w:rsidRDefault="00000000">
      <w:pPr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总裁判长：熊亚兵</w:t>
      </w:r>
    </w:p>
    <w:p w14:paraId="453B453E" w14:textId="77777777" w:rsidR="003A21E2" w:rsidRDefault="00000000">
      <w:pPr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副总裁判长：江红梅 屠劲立</w:t>
      </w:r>
    </w:p>
    <w:p w14:paraId="65233799" w14:textId="77777777" w:rsidR="003A21E2" w:rsidRDefault="00000000">
      <w:pPr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裁判长：随瑞 杨昊旻</w:t>
      </w:r>
    </w:p>
    <w:p w14:paraId="21865A4E" w14:textId="77777777" w:rsidR="003A21E2" w:rsidRDefault="00000000">
      <w:pPr>
        <w:ind w:left="1280" w:hangingChars="400" w:hanging="128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裁判员：陈则豫、朱丹丹、苏  琳、王  娜、张志臣、王  雄、</w:t>
      </w:r>
    </w:p>
    <w:p w14:paraId="600E5A91" w14:textId="77777777" w:rsidR="003A21E2" w:rsidRDefault="00000000">
      <w:pPr>
        <w:ind w:leftChars="456" w:left="958"/>
        <w:rPr>
          <w:rFonts w:ascii="方正黑体_GBK" w:eastAsia="方正黑体_GBK" w:hAnsi="方正黑体_GBK" w:cs="方正黑体_GBK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李迎甲、王义普、孙道锡、艾雪飞、万香知、罗栗峰  李  阳、崔哲晨</w:t>
      </w:r>
    </w:p>
    <w:p w14:paraId="3ACDAAE5" w14:textId="77777777" w:rsidR="003A21E2" w:rsidRDefault="00000000">
      <w:pPr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检录长：李自仙</w:t>
      </w:r>
    </w:p>
    <w:p w14:paraId="37F0021E" w14:textId="77777777" w:rsidR="003A21E2" w:rsidRDefault="00000000">
      <w:pPr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检录员：高旭、李自红、尹红平 刘泉</w:t>
      </w:r>
    </w:p>
    <w:p w14:paraId="6FFA3075" w14:textId="77777777" w:rsidR="003A21E2" w:rsidRDefault="00000000">
      <w:pPr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播音：金舒敏</w:t>
      </w:r>
    </w:p>
    <w:p w14:paraId="7EB4ECC2" w14:textId="77777777" w:rsidR="003A21E2" w:rsidRDefault="00000000">
      <w:pPr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编排长:伍斯琦</w:t>
      </w:r>
    </w:p>
    <w:p w14:paraId="4E055ED8" w14:textId="77777777" w:rsidR="003A21E2" w:rsidRDefault="00000000">
      <w:pPr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编排记录员: 白一贝 王颖颖 张祺航 陈露</w:t>
      </w:r>
    </w:p>
    <w:p w14:paraId="3C956CA8" w14:textId="77777777" w:rsidR="003A21E2" w:rsidRDefault="00000000">
      <w:pPr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电子计分：杨彤 刘锦涛</w:t>
      </w:r>
    </w:p>
    <w:p w14:paraId="7E35A99F" w14:textId="77777777" w:rsidR="003A21E2" w:rsidRDefault="003A21E2">
      <w:pPr>
        <w:ind w:firstLineChars="600" w:firstLine="1920"/>
        <w:rPr>
          <w:sz w:val="32"/>
          <w:szCs w:val="32"/>
        </w:rPr>
      </w:pPr>
    </w:p>
    <w:p w14:paraId="52B093F5" w14:textId="77777777" w:rsidR="003A21E2" w:rsidRDefault="003A21E2">
      <w:pPr>
        <w:jc w:val="center"/>
        <w:rPr>
          <w:rFonts w:ascii="方正小标宋_GBK" w:eastAsia="方正小标宋_GBK" w:hAnsi="方正小标宋_GBK" w:cs="方正小标宋_GBK" w:hint="eastAsia"/>
          <w:sz w:val="44"/>
          <w:szCs w:val="44"/>
        </w:rPr>
      </w:pPr>
    </w:p>
    <w:p w14:paraId="69296192" w14:textId="77777777" w:rsidR="003A21E2" w:rsidRDefault="003A21E2">
      <w:pPr>
        <w:jc w:val="center"/>
        <w:rPr>
          <w:rFonts w:ascii="方正小标宋_GBK" w:eastAsia="方正小标宋_GBK" w:hAnsi="方正小标宋_GBK" w:cs="方正小标宋_GBK" w:hint="eastAsia"/>
          <w:sz w:val="44"/>
          <w:szCs w:val="44"/>
        </w:rPr>
      </w:pPr>
    </w:p>
    <w:p w14:paraId="08604D67" w14:textId="77777777" w:rsidR="003A21E2" w:rsidRDefault="00000000">
      <w:pPr>
        <w:jc w:val="center"/>
        <w:rPr>
          <w:rFonts w:ascii="方正小标宋_GBK" w:eastAsia="方正小标宋_GBK" w:hAnsi="方正小标宋_GBK" w:cs="方正小标宋_GBK" w:hint="eastAsia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2025年击剑冠军赛技术代表名单</w:t>
      </w:r>
    </w:p>
    <w:p w14:paraId="21ACFA14" w14:textId="77777777" w:rsidR="003A21E2" w:rsidRDefault="003A21E2">
      <w:pPr>
        <w:ind w:firstLineChars="600" w:firstLine="1920"/>
        <w:rPr>
          <w:sz w:val="32"/>
          <w:szCs w:val="32"/>
        </w:rPr>
      </w:pPr>
    </w:p>
    <w:p w14:paraId="1B09C907" w14:textId="77777777" w:rsidR="003A21E2" w:rsidRDefault="00000000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仲    裁：秦建敏、周后生、海 瓶、张 俊、周正祥  </w:t>
      </w:r>
    </w:p>
    <w:p w14:paraId="31F4E994" w14:textId="77777777" w:rsidR="003A21E2" w:rsidRDefault="00000000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技术代表：李红卫、周林祥、马家贵、彭怡玥</w:t>
      </w:r>
    </w:p>
    <w:p w14:paraId="43F30744" w14:textId="77777777" w:rsidR="003A21E2" w:rsidRDefault="00000000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裁判长：刘 凌</w:t>
      </w:r>
    </w:p>
    <w:p w14:paraId="78185F29" w14:textId="77777777" w:rsidR="003A21E2" w:rsidRDefault="00000000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副裁判长：王 茜</w:t>
      </w:r>
    </w:p>
    <w:p w14:paraId="2E80A57C" w14:textId="77777777" w:rsidR="003A21E2" w:rsidRDefault="00000000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裁判员：单翊伦、杨宇庄、李治锦、张鲁豫、金杨妮娜  </w:t>
      </w:r>
    </w:p>
    <w:p w14:paraId="4AFE4E92" w14:textId="77777777" w:rsidR="003A21E2" w:rsidRDefault="00000000">
      <w:pPr>
        <w:ind w:firstLineChars="400" w:firstLine="128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合斯韧、左凌绮、黄钰铭、张世宇、谢思理家</w:t>
      </w:r>
    </w:p>
    <w:p w14:paraId="446D6D73" w14:textId="77777777" w:rsidR="003A21E2" w:rsidRDefault="00000000">
      <w:pPr>
        <w:ind w:leftChars="608" w:left="1277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史鹂鹃、杨  京、张含宇、陶正青、徐思艳、刘  凯刘  坚、杨雨龙</w:t>
      </w:r>
    </w:p>
    <w:p w14:paraId="76978619" w14:textId="77777777" w:rsidR="003A21E2" w:rsidRDefault="003A21E2">
      <w:pPr>
        <w:rPr>
          <w:sz w:val="32"/>
          <w:szCs w:val="32"/>
        </w:rPr>
      </w:pPr>
    </w:p>
    <w:p w14:paraId="2D533729" w14:textId="77777777" w:rsidR="003A21E2" w:rsidRDefault="003A21E2">
      <w:pPr>
        <w:rPr>
          <w:sz w:val="32"/>
          <w:szCs w:val="32"/>
        </w:rPr>
      </w:pPr>
    </w:p>
    <w:p w14:paraId="19988CA5" w14:textId="77777777" w:rsidR="003A21E2" w:rsidRDefault="003A21E2">
      <w:pPr>
        <w:rPr>
          <w:sz w:val="32"/>
          <w:szCs w:val="32"/>
        </w:rPr>
      </w:pPr>
    </w:p>
    <w:p w14:paraId="43A6B55D" w14:textId="77777777" w:rsidR="003A21E2" w:rsidRDefault="003A21E2">
      <w:pPr>
        <w:rPr>
          <w:sz w:val="32"/>
          <w:szCs w:val="32"/>
        </w:rPr>
      </w:pPr>
    </w:p>
    <w:p w14:paraId="2E8A0F72" w14:textId="77777777" w:rsidR="003A21E2" w:rsidRDefault="003A21E2">
      <w:pPr>
        <w:rPr>
          <w:sz w:val="32"/>
          <w:szCs w:val="32"/>
        </w:rPr>
      </w:pPr>
    </w:p>
    <w:p w14:paraId="71132B0D" w14:textId="77777777" w:rsidR="003A21E2" w:rsidRDefault="003A21E2">
      <w:pPr>
        <w:rPr>
          <w:sz w:val="32"/>
          <w:szCs w:val="32"/>
        </w:rPr>
      </w:pPr>
    </w:p>
    <w:p w14:paraId="5BD6322C" w14:textId="77777777" w:rsidR="003A21E2" w:rsidRDefault="003A21E2">
      <w:pPr>
        <w:rPr>
          <w:sz w:val="32"/>
          <w:szCs w:val="32"/>
        </w:rPr>
      </w:pPr>
    </w:p>
    <w:p w14:paraId="0D799CDC" w14:textId="77777777" w:rsidR="003A21E2" w:rsidRDefault="003A21E2">
      <w:pPr>
        <w:rPr>
          <w:sz w:val="32"/>
          <w:szCs w:val="32"/>
        </w:rPr>
      </w:pPr>
    </w:p>
    <w:p w14:paraId="7C66989D" w14:textId="77777777" w:rsidR="003A21E2" w:rsidRDefault="003A21E2">
      <w:pPr>
        <w:rPr>
          <w:sz w:val="32"/>
          <w:szCs w:val="32"/>
        </w:rPr>
      </w:pPr>
    </w:p>
    <w:p w14:paraId="122CE824" w14:textId="77777777" w:rsidR="003A21E2" w:rsidRDefault="003A21E2">
      <w:pPr>
        <w:rPr>
          <w:sz w:val="32"/>
          <w:szCs w:val="32"/>
        </w:rPr>
      </w:pPr>
    </w:p>
    <w:p w14:paraId="67DCD1AF" w14:textId="77777777" w:rsidR="003A21E2" w:rsidRDefault="003A21E2">
      <w:pPr>
        <w:rPr>
          <w:sz w:val="32"/>
          <w:szCs w:val="32"/>
        </w:rPr>
      </w:pPr>
    </w:p>
    <w:p w14:paraId="02A31344" w14:textId="77777777" w:rsidR="003A21E2" w:rsidRDefault="00000000">
      <w:pPr>
        <w:rPr>
          <w:rFonts w:ascii="方正小标宋_GBK" w:eastAsia="方正小标宋_GBK" w:hAnsi="方正小标宋_GBK" w:cs="方正小标宋_GBK" w:hint="eastAsia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2025年云南省青少年柔道冠军赛裁判名单</w:t>
      </w:r>
    </w:p>
    <w:p w14:paraId="3D906F41" w14:textId="77777777" w:rsidR="003A21E2" w:rsidRDefault="003A21E2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</w:p>
    <w:p w14:paraId="4526DA9D" w14:textId="77777777" w:rsidR="003A21E2" w:rsidRDefault="00000000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仲裁：李光焱、张丽婧、朱明光、李贵平、杨兴德</w:t>
      </w:r>
    </w:p>
    <w:p w14:paraId="7E9D9ABE" w14:textId="77777777" w:rsidR="003A21E2" w:rsidRDefault="00000000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技术代表：石  明</w:t>
      </w:r>
    </w:p>
    <w:p w14:paraId="7F465678" w14:textId="77777777" w:rsidR="003A21E2" w:rsidRDefault="00000000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裁 判 长：张 凌</w:t>
      </w:r>
    </w:p>
    <w:p w14:paraId="62F538A8" w14:textId="77777777" w:rsidR="003A21E2" w:rsidRDefault="00000000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副裁判长：李志国、陈  能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cr/>
        <w:t>裁 判 员：王昆兰、高红樱、何俊飞、王  涛、龙海琼</w:t>
      </w:r>
    </w:p>
    <w:p w14:paraId="7F23BDD4" w14:textId="77777777" w:rsidR="003A21E2" w:rsidRDefault="00000000">
      <w:pPr>
        <w:ind w:firstLineChars="500" w:firstLine="160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张才露、滕静佳、黄晓丽、陆仕粉、唐荣瑞</w:t>
      </w:r>
    </w:p>
    <w:p w14:paraId="117FEB07" w14:textId="77777777" w:rsidR="003A21E2" w:rsidRDefault="00000000">
      <w:pPr>
        <w:ind w:firstLineChars="500" w:firstLine="160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龙海珍、陈  蓉、白丹娜、石国强、赵国娇</w:t>
      </w:r>
    </w:p>
    <w:p w14:paraId="7AB4BA90" w14:textId="77777777" w:rsidR="003A21E2" w:rsidRDefault="00000000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       陆银萍、韦堂翠、顾文婵、平金慧、孙云芳</w:t>
      </w:r>
    </w:p>
    <w:p w14:paraId="4C2F393A" w14:textId="77777777" w:rsidR="003A21E2" w:rsidRDefault="00000000">
      <w:pPr>
        <w:ind w:firstLineChars="500" w:firstLine="160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赵  丹、王  晶、罗胜荣、王翊衡、陈云焕</w:t>
      </w:r>
    </w:p>
    <w:p w14:paraId="487025B7" w14:textId="77777777" w:rsidR="003A21E2" w:rsidRDefault="00000000">
      <w:pPr>
        <w:ind w:firstLineChars="500" w:firstLine="160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朱梓贤、肖  梦、熊  士、肖  乐、王国发</w:t>
      </w:r>
    </w:p>
    <w:p w14:paraId="289C4D67" w14:textId="77777777" w:rsidR="003A21E2" w:rsidRDefault="00000000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       黄新博、周勇全、李继银、梁候泽、胡  智</w:t>
      </w:r>
    </w:p>
    <w:p w14:paraId="0E0754DE" w14:textId="77777777" w:rsidR="003A21E2" w:rsidRDefault="00000000">
      <w:pPr>
        <w:ind w:firstLineChars="500" w:firstLine="1600"/>
        <w:rPr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赵  飞、毕红英、王肖焱</w:t>
      </w:r>
    </w:p>
    <w:p w14:paraId="059F3C20" w14:textId="77777777" w:rsidR="003A21E2" w:rsidRDefault="003A21E2">
      <w:pPr>
        <w:pStyle w:val="a5"/>
        <w:widowControl/>
        <w:spacing w:beforeAutospacing="0" w:afterAutospacing="0" w:line="555" w:lineRule="atLeast"/>
        <w:jc w:val="both"/>
        <w:rPr>
          <w:rFonts w:ascii="方正仿宋_GB2312" w:eastAsia="方正仿宋_GB2312" w:hAnsi="方正仿宋_GB2312" w:cs="方正仿宋_GB2312" w:hint="eastAsia"/>
          <w:b/>
          <w:spacing w:val="6"/>
          <w:sz w:val="32"/>
          <w:szCs w:val="32"/>
        </w:rPr>
      </w:pPr>
    </w:p>
    <w:p w14:paraId="7D948049" w14:textId="77777777" w:rsidR="003A21E2" w:rsidRDefault="003A21E2">
      <w:pPr>
        <w:pStyle w:val="a5"/>
        <w:widowControl/>
        <w:spacing w:beforeAutospacing="0" w:afterAutospacing="0" w:line="555" w:lineRule="atLeast"/>
        <w:ind w:firstLineChars="600" w:firstLine="2000"/>
        <w:jc w:val="both"/>
        <w:rPr>
          <w:rFonts w:ascii="宋体" w:eastAsia="宋体" w:hAnsi="宋体" w:cs="宋体" w:hint="eastAsia"/>
          <w:b/>
          <w:spacing w:val="6"/>
          <w:sz w:val="32"/>
          <w:szCs w:val="21"/>
        </w:rPr>
      </w:pPr>
    </w:p>
    <w:sectPr w:rsidR="003A21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WPS" w:date="2024-12-31T12:09:00Z" w:initials="W">
    <w:p w14:paraId="6202F196" w14:textId="77777777" w:rsidR="003A21E2" w:rsidRDefault="00000000">
      <w:pPr>
        <w:pStyle w:val="a3"/>
        <w:rPr>
          <w:rFonts w:eastAsia="宋体"/>
        </w:rPr>
      </w:pPr>
      <w:r>
        <w:rPr>
          <w:rFonts w:eastAsia="宋体" w:hint="eastAsia"/>
        </w:rPr>
        <w:t>体工大队三位领导</w:t>
      </w:r>
    </w:p>
  </w:comment>
  <w:comment w:id="1" w:author="WPS" w:date="2024-12-31T12:08:00Z" w:initials="W">
    <w:p w14:paraId="3102B4D4" w14:textId="77777777" w:rsidR="003A21E2" w:rsidRDefault="00000000">
      <w:pPr>
        <w:pStyle w:val="a3"/>
        <w:rPr>
          <w:rFonts w:eastAsia="宋体"/>
        </w:rPr>
      </w:pPr>
      <w:r>
        <w:rPr>
          <w:rFonts w:eastAsia="宋体" w:hint="eastAsia"/>
        </w:rPr>
        <w:t>担任副裁判长多年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202F196" w15:done="0"/>
  <w15:commentEx w15:paraId="3102B4D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202F196" w16cid:durableId="6202F196"/>
  <w16cid:commentId w16cid:paraId="3102B4D4" w16cid:durableId="3102B4D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B85A0" w14:textId="77777777" w:rsidR="005A593E" w:rsidRDefault="005A593E" w:rsidP="000B3D9E">
      <w:r>
        <w:separator/>
      </w:r>
    </w:p>
  </w:endnote>
  <w:endnote w:type="continuationSeparator" w:id="0">
    <w:p w14:paraId="13F50880" w14:textId="77777777" w:rsidR="005A593E" w:rsidRDefault="005A593E" w:rsidP="000B3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E923BD0-A7B9-41C7-9CED-08193886C5D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AC5A6FCA-BF90-4FBC-B674-5124206838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A44D4BC-B91F-4278-8E5D-8F4F0401846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auto"/>
    <w:pitch w:val="default"/>
    <w:sig w:usb0="A00002BF" w:usb1="38CF7CFA" w:usb2="00082016" w:usb3="00000000" w:csb0="00040001" w:csb1="00000000"/>
    <w:embedRegular r:id="rId4" w:subsetted="1" w:fontKey="{0D634AE6-8DDB-4681-904F-3603C2806BEF}"/>
    <w:embedBold r:id="rId5" w:subsetted="1" w:fontKey="{D75653AC-A260-432A-A41F-A0489DEF9D5D}"/>
  </w:font>
  <w:font w:name="方正仿宋_GBK">
    <w:altName w:val="微软雅黑"/>
    <w:charset w:val="86"/>
    <w:family w:val="auto"/>
    <w:pitch w:val="default"/>
    <w:sig w:usb0="00000001" w:usb1="080E0000" w:usb2="00000000" w:usb3="00000000" w:csb0="00040000" w:csb1="00000000"/>
    <w:embedRegular r:id="rId6" w:subsetted="1" w:fontKey="{ADD55E1C-28A9-4E38-B8E1-3A97F46A7C64}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  <w:embedRegular r:id="rId7" w:subsetted="1" w:fontKey="{04215881-AD1E-48FF-BE32-4020E49C7743}"/>
  </w:font>
  <w:font w:name="方正黑体_GBK">
    <w:altName w:val="微软雅黑"/>
    <w:charset w:val="86"/>
    <w:family w:val="auto"/>
    <w:pitch w:val="default"/>
    <w:sig w:usb0="A00002BF" w:usb1="38CF7CFA" w:usb2="00082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8C2A679A-9D15-47C7-AE9A-F5144F4724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0CDE0" w14:textId="77777777" w:rsidR="005A593E" w:rsidRDefault="005A593E" w:rsidP="000B3D9E">
      <w:r>
        <w:separator/>
      </w:r>
    </w:p>
  </w:footnote>
  <w:footnote w:type="continuationSeparator" w:id="0">
    <w:p w14:paraId="278C1793" w14:textId="77777777" w:rsidR="005A593E" w:rsidRDefault="005A593E" w:rsidP="000B3D9E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WPS">
    <w15:presenceInfo w15:providerId="None" w15:userId="WP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16F79AD"/>
    <w:rsid w:val="000B3D9E"/>
    <w:rsid w:val="003A21E2"/>
    <w:rsid w:val="003F28AA"/>
    <w:rsid w:val="005A593E"/>
    <w:rsid w:val="00D86714"/>
    <w:rsid w:val="41531AA9"/>
    <w:rsid w:val="516F79AD"/>
    <w:rsid w:val="76A34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4FF944D3-4254-4603-A79B-519390DDD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ody Text"/>
    <w:basedOn w:val="a"/>
    <w:semiHidden/>
    <w:qFormat/>
    <w:rPr>
      <w:rFonts w:ascii="仿宋" w:eastAsia="仿宋" w:hAnsi="仿宋" w:cs="仿宋"/>
      <w:sz w:val="31"/>
      <w:szCs w:val="31"/>
    </w:rPr>
  </w:style>
  <w:style w:type="paragraph" w:styleId="a5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annotation reference"/>
    <w:basedOn w:val="a0"/>
    <w:rPr>
      <w:sz w:val="21"/>
      <w:szCs w:val="21"/>
    </w:rPr>
  </w:style>
  <w:style w:type="paragraph" w:styleId="a7">
    <w:name w:val="header"/>
    <w:basedOn w:val="a"/>
    <w:link w:val="a8"/>
    <w:rsid w:val="000B3D9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0B3D9E"/>
    <w:rPr>
      <w:kern w:val="2"/>
      <w:sz w:val="18"/>
      <w:szCs w:val="18"/>
    </w:rPr>
  </w:style>
  <w:style w:type="paragraph" w:styleId="a9">
    <w:name w:val="footer"/>
    <w:basedOn w:val="a"/>
    <w:link w:val="aa"/>
    <w:rsid w:val="000B3D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0B3D9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185</Words>
  <Characters>1056</Characters>
  <Application>Microsoft Office Word</Application>
  <DocSecurity>0</DocSecurity>
  <Lines>8</Lines>
  <Paragraphs>2</Paragraphs>
  <ScaleCrop>false</ScaleCrop>
  <Company>云南省体育局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冯志衍</dc:creator>
  <cp:lastModifiedBy>microsoft</cp:lastModifiedBy>
  <cp:revision>2</cp:revision>
  <dcterms:created xsi:type="dcterms:W3CDTF">2025-01-15T08:33:00Z</dcterms:created>
  <dcterms:modified xsi:type="dcterms:W3CDTF">2025-01-15T08:33:00Z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2F135A5FC1DE4BA2A111D62C0F88FB72_11</vt:lpwstr>
  </property>
  <property fmtid="{D5CDD505-2E9C-101B-9397-08002B2CF9AE}" pid="4" name="KSOTemplateDocerSaveRecord">
    <vt:lpwstr>eyJoZGlkIjoiM2NjOGI3MTlkMzkwMDJjNmQ3YTY4YTBlZjZjZDExNDgiLCJ1c2VySWQiOiIxNTEyNjYwNDQwIn0=</vt:lpwstr>
  </property>
</Properties>
</file>